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74" w:rsidRPr="000568CA" w:rsidRDefault="001F7774" w:rsidP="001F7774">
      <w:pPr>
        <w:spacing w:line="240" w:lineRule="auto"/>
        <w:rPr>
          <w:rFonts w:ascii="Times New Roman" w:hAnsi="Times New Roman"/>
        </w:rPr>
      </w:pPr>
      <w:r w:rsidRPr="000568CA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236855</wp:posOffset>
            </wp:positionV>
            <wp:extent cx="2180590" cy="118999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74" w:rsidRDefault="001F7774" w:rsidP="001F7774">
      <w:pPr>
        <w:spacing w:line="240" w:lineRule="auto"/>
        <w:rPr>
          <w:rFonts w:ascii="Times New Roman" w:hAnsi="Times New Roman"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</w:rPr>
      </w:pPr>
    </w:p>
    <w:p w:rsidR="001F7774" w:rsidRPr="000568CA" w:rsidRDefault="001F7774" w:rsidP="001F7774">
      <w:pPr>
        <w:spacing w:line="240" w:lineRule="auto"/>
        <w:rPr>
          <w:rFonts w:ascii="Times New Roman" w:hAnsi="Times New Roman"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  <w:b/>
        </w:rPr>
      </w:pPr>
      <w:r w:rsidRPr="00F45225">
        <w:rPr>
          <w:rFonts w:ascii="Times New Roman" w:hAnsi="Times New Roman"/>
          <w:b/>
        </w:rPr>
        <w:t>INSTITUT DE FINANCE ET COMPTABILITE</w:t>
      </w:r>
      <w:r>
        <w:rPr>
          <w:rFonts w:ascii="Times New Roman" w:hAnsi="Times New Roman"/>
          <w:b/>
        </w:rPr>
        <w:t xml:space="preserve">                         </w:t>
      </w:r>
      <w:r w:rsidR="00290305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 xml:space="preserve"> </w:t>
      </w:r>
      <w:r w:rsidR="002903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  <w:r w:rsidRPr="000568CA">
        <w:rPr>
          <w:rFonts w:ascii="Times New Roman" w:hAnsi="Times New Roman"/>
          <w:b/>
        </w:rPr>
        <w:t>HORAIRE</w:t>
      </w:r>
      <w:r>
        <w:rPr>
          <w:rFonts w:ascii="Times New Roman" w:hAnsi="Times New Roman"/>
          <w:b/>
        </w:rPr>
        <w:t xml:space="preserve"> HEBDOMADAIRE DES </w:t>
      </w:r>
      <w:r w:rsidRPr="000568CA">
        <w:rPr>
          <w:rFonts w:ascii="Times New Roman" w:hAnsi="Times New Roman"/>
          <w:b/>
        </w:rPr>
        <w:t>COURS</w:t>
      </w:r>
    </w:p>
    <w:p w:rsidR="001F7774" w:rsidRPr="000568CA" w:rsidRDefault="00AD2656" w:rsidP="001F777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29030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="0073073A">
        <w:rPr>
          <w:rFonts w:ascii="Times New Roman" w:hAnsi="Times New Roman"/>
          <w:b/>
        </w:rPr>
        <w:t>SEMAINE DU 24</w:t>
      </w:r>
      <w:r w:rsidR="001F7774">
        <w:rPr>
          <w:rFonts w:ascii="Times New Roman" w:hAnsi="Times New Roman"/>
          <w:b/>
        </w:rPr>
        <w:t xml:space="preserve"> AU</w:t>
      </w:r>
      <w:r w:rsidR="0073073A">
        <w:rPr>
          <w:rFonts w:ascii="Times New Roman" w:hAnsi="Times New Roman"/>
          <w:b/>
        </w:rPr>
        <w:t xml:space="preserve"> 30</w:t>
      </w:r>
      <w:r>
        <w:rPr>
          <w:rFonts w:ascii="Times New Roman" w:hAnsi="Times New Roman"/>
          <w:b/>
        </w:rPr>
        <w:t xml:space="preserve"> </w:t>
      </w:r>
      <w:r w:rsidR="001F7774">
        <w:rPr>
          <w:rFonts w:ascii="Times New Roman" w:hAnsi="Times New Roman"/>
          <w:b/>
        </w:rPr>
        <w:t xml:space="preserve"> MAI 2021</w:t>
      </w:r>
      <w:r w:rsidR="001F7774" w:rsidRPr="000568CA">
        <w:rPr>
          <w:rFonts w:ascii="Times New Roman" w:hAnsi="Times New Roman"/>
          <w:b/>
        </w:rPr>
        <w:tab/>
      </w:r>
    </w:p>
    <w:p w:rsidR="001F7774" w:rsidRPr="000568CA" w:rsidRDefault="001F7774" w:rsidP="001F7774">
      <w:pPr>
        <w:tabs>
          <w:tab w:val="left" w:pos="8565"/>
        </w:tabs>
        <w:spacing w:line="240" w:lineRule="auto"/>
        <w:rPr>
          <w:rFonts w:ascii="Times New Roman" w:hAnsi="Times New Roman"/>
          <w:b/>
        </w:rPr>
      </w:pPr>
      <w:r w:rsidRPr="000568CA">
        <w:rPr>
          <w:rFonts w:ascii="Times New Roman" w:hAnsi="Times New Roman"/>
          <w:b/>
        </w:rPr>
        <w:tab/>
      </w:r>
    </w:p>
    <w:p w:rsidR="001F7774" w:rsidRPr="000568CA" w:rsidRDefault="001F7774" w:rsidP="001F7774">
      <w:pPr>
        <w:spacing w:line="240" w:lineRule="auto"/>
        <w:rPr>
          <w:rFonts w:ascii="Times New Roman" w:hAnsi="Times New Roman"/>
        </w:rPr>
      </w:pPr>
      <w:r w:rsidRPr="000568CA">
        <w:rPr>
          <w:rFonts w:ascii="Times New Roman" w:hAnsi="Times New Roman"/>
          <w:b/>
        </w:rPr>
        <w:t xml:space="preserve">GROUPE DU JOUR                       </w:t>
      </w:r>
      <w:r w:rsidR="00290305">
        <w:rPr>
          <w:rFonts w:ascii="Times New Roman" w:hAnsi="Times New Roman"/>
          <w:b/>
        </w:rPr>
        <w:t xml:space="preserve">                                  </w:t>
      </w:r>
      <w:r w:rsidRPr="000568CA">
        <w:rPr>
          <w:rFonts w:ascii="Times New Roman" w:hAnsi="Times New Roman"/>
          <w:b/>
        </w:rPr>
        <w:t>CAMPUS SAINT MICHEL</w:t>
      </w:r>
    </w:p>
    <w:tbl>
      <w:tblPr>
        <w:tblW w:w="126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5"/>
        <w:gridCol w:w="1984"/>
        <w:gridCol w:w="2126"/>
        <w:gridCol w:w="2268"/>
        <w:gridCol w:w="2268"/>
      </w:tblGrid>
      <w:tr w:rsidR="00D55715" w:rsidRPr="000568CA" w:rsidTr="00D55715">
        <w:trPr>
          <w:trHeight w:val="6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Lundi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Mardi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Mercredi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Vendredi</w:t>
            </w:r>
          </w:p>
        </w:tc>
      </w:tr>
      <w:tr w:rsidR="00D55715" w:rsidRPr="000568CA" w:rsidTr="00D55715">
        <w:trPr>
          <w:trHeight w:val="39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 xml:space="preserve">FC I A 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D1526D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D1526D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D1526D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D1526D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</w:tr>
      <w:tr w:rsidR="00D55715" w:rsidRPr="000568CA" w:rsidTr="00D55715">
        <w:trPr>
          <w:trHeight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 w:rsidRPr="0083130A">
              <w:rPr>
                <w:rFonts w:ascii="Times New Roman" w:hAnsi="Times New Roman"/>
                <w:color w:val="FF0000"/>
              </w:rPr>
              <w:t>S02</w:t>
            </w: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2713E">
              <w:rPr>
                <w:rFonts w:ascii="Times New Roman" w:hAnsi="Times New Roman"/>
                <w:color w:val="FF0000"/>
              </w:rPr>
              <w:t>S022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2713E">
              <w:rPr>
                <w:rFonts w:ascii="Times New Roman" w:hAnsi="Times New Roman"/>
                <w:color w:val="FF0000"/>
              </w:rPr>
              <w:t>S022</w:t>
            </w:r>
          </w:p>
        </w:tc>
      </w:tr>
      <w:tr w:rsidR="00D55715" w:rsidRPr="000568CA" w:rsidTr="00D55715">
        <w:trPr>
          <w:trHeight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425C07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425C07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425C07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425C07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425C07">
              <w:rPr>
                <w:rFonts w:ascii="Times New Roman" w:hAnsi="Times New Roman"/>
                <w:sz w:val="20"/>
                <w:szCs w:val="20"/>
              </w:rPr>
              <w:t>KISWAHILI</w:t>
            </w:r>
          </w:p>
        </w:tc>
      </w:tr>
      <w:tr w:rsidR="00D55715" w:rsidRPr="000568CA" w:rsidTr="00D55715">
        <w:trPr>
          <w:trHeight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 w:rsidRPr="0083130A">
              <w:rPr>
                <w:rFonts w:ascii="Times New Roman" w:hAnsi="Times New Roman"/>
                <w:color w:val="FF0000"/>
              </w:rPr>
              <w:t>S02</w:t>
            </w: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E817C1">
              <w:rPr>
                <w:rFonts w:ascii="Times New Roman" w:hAnsi="Times New Roman"/>
                <w:color w:val="FF0000"/>
              </w:rPr>
              <w:t>S022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E817C1">
              <w:rPr>
                <w:rFonts w:ascii="Times New Roman" w:hAnsi="Times New Roman"/>
                <w:color w:val="FF0000"/>
              </w:rPr>
              <w:t>S022</w:t>
            </w:r>
          </w:p>
        </w:tc>
      </w:tr>
      <w:tr w:rsidR="00D55715" w:rsidRPr="000568CA" w:rsidTr="00D55715">
        <w:trPr>
          <w:trHeight w:val="46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 xml:space="preserve">FC I B 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</w:t>
            </w:r>
            <w:r>
              <w:rPr>
                <w:rFonts w:ascii="Times New Roman" w:hAnsi="Times New Roman"/>
                <w:b/>
              </w:rPr>
              <w:lastRenderedPageBreak/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lastRenderedPageBreak/>
              <w:t>Avant-</w:t>
            </w:r>
            <w:r w:rsidRPr="000568CA">
              <w:rPr>
                <w:rFonts w:ascii="Times New Roman" w:hAnsi="Times New Roman"/>
                <w:b/>
              </w:rPr>
              <w:lastRenderedPageBreak/>
              <w:t>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COGE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</w:tr>
      <w:tr w:rsidR="00D55715" w:rsidRPr="000568CA" w:rsidTr="00D55715">
        <w:trPr>
          <w:trHeight w:val="43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53ED8">
              <w:rPr>
                <w:rFonts w:ascii="Times New Roman" w:hAnsi="Times New Roman"/>
                <w:color w:val="FF0000"/>
              </w:rPr>
              <w:t>S20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S020</w:t>
            </w:r>
          </w:p>
        </w:tc>
      </w:tr>
      <w:tr w:rsidR="00D55715" w:rsidRPr="000568CA" w:rsidTr="00D55715">
        <w:trPr>
          <w:trHeight w:val="3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47E1D" w:rsidRDefault="00D55715" w:rsidP="000C7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 w:rsidP="000C71A9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 w:rsidP="000C71A9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 w:rsidP="000C71A9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 w:rsidP="000C71A9">
            <w:r w:rsidRPr="00262D87">
              <w:rPr>
                <w:rFonts w:ascii="Times New Roman" w:hAnsi="Times New Roman"/>
                <w:sz w:val="20"/>
                <w:szCs w:val="20"/>
              </w:rPr>
              <w:t>COGE 1</w:t>
            </w:r>
          </w:p>
        </w:tc>
      </w:tr>
      <w:tr w:rsidR="00D55715" w:rsidRPr="000568CA" w:rsidTr="00D55715">
        <w:trPr>
          <w:trHeight w:val="52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53ED8">
              <w:rPr>
                <w:rFonts w:ascii="Times New Roman" w:hAnsi="Times New Roman"/>
                <w:color w:val="FF0000"/>
              </w:rPr>
              <w:t>S20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</w:rPr>
              <w:t>CAMPUS NGAGARA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S020</w:t>
            </w:r>
          </w:p>
        </w:tc>
      </w:tr>
      <w:tr w:rsidR="00D55715" w:rsidRPr="000568CA" w:rsidTr="00D55715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</w:tr>
      <w:tr w:rsidR="00D55715" w:rsidRPr="000568CA" w:rsidTr="00D55715">
        <w:trPr>
          <w:trHeight w:val="55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 xml:space="preserve">FC I </w:t>
            </w:r>
            <w:r>
              <w:rPr>
                <w:rFonts w:ascii="Times New Roman" w:hAnsi="Times New Roman"/>
                <w:b/>
              </w:rPr>
              <w:t>C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055D04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055D04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C35B11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C35B11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C35B11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</w:tr>
      <w:tr w:rsidR="00D55715" w:rsidRPr="000568CA" w:rsidTr="00D55715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47E1D" w:rsidRDefault="00D55715" w:rsidP="000C71A9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83130A" w:rsidRDefault="00D55715" w:rsidP="000C71A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</w:t>
            </w:r>
          </w:p>
        </w:tc>
      </w:tr>
      <w:tr w:rsidR="00D55715" w:rsidRPr="000568CA" w:rsidTr="00D55715">
        <w:trPr>
          <w:trHeight w:val="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C60DF8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C60DF8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B94BE9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B94BE9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Default="00D55715">
            <w:r w:rsidRPr="00B94BE9">
              <w:rPr>
                <w:rFonts w:ascii="Times New Roman" w:hAnsi="Times New Roman"/>
                <w:sz w:val="20"/>
                <w:szCs w:val="20"/>
              </w:rPr>
              <w:t>IED</w:t>
            </w:r>
          </w:p>
        </w:tc>
      </w:tr>
      <w:tr w:rsidR="00D55715" w:rsidRPr="000568CA" w:rsidTr="00D55715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Pr="00047E1D" w:rsidRDefault="00D55715" w:rsidP="000C71A9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S 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Pr="0083130A" w:rsidRDefault="00D55715" w:rsidP="000C71A9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S02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1419B5">
              <w:rPr>
                <w:rFonts w:ascii="Times New Roman" w:hAnsi="Times New Roman"/>
                <w:color w:val="FF0000"/>
              </w:rPr>
              <w:t>S02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802F40">
              <w:rPr>
                <w:rFonts w:ascii="Times New Roman" w:hAnsi="Times New Roman"/>
                <w:color w:val="FF0000"/>
                <w:sz w:val="20"/>
                <w:szCs w:val="20"/>
              </w:rPr>
              <w:t>S 02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802F40">
              <w:rPr>
                <w:rFonts w:ascii="Times New Roman" w:hAnsi="Times New Roman"/>
                <w:color w:val="FF0000"/>
                <w:sz w:val="20"/>
                <w:szCs w:val="20"/>
              </w:rPr>
              <w:t>S 02</w:t>
            </w:r>
          </w:p>
        </w:tc>
      </w:tr>
      <w:tr w:rsidR="00D55715" w:rsidRPr="000568CA" w:rsidTr="00D55715">
        <w:trPr>
          <w:trHeight w:val="55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</w:rPr>
            </w:pPr>
          </w:p>
        </w:tc>
      </w:tr>
      <w:tr w:rsidR="00D55715" w:rsidRPr="000568CA" w:rsidTr="00D55715">
        <w:trPr>
          <w:trHeight w:val="10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FCIIA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581307"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581307"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</w:tr>
      <w:tr w:rsidR="00D55715" w:rsidRPr="000568CA" w:rsidTr="00D55715">
        <w:trPr>
          <w:trHeight w:val="3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</w:tr>
      <w:tr w:rsidR="00D55715" w:rsidRPr="000568CA" w:rsidTr="00D55715">
        <w:trPr>
          <w:trHeight w:val="46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568CA">
              <w:rPr>
                <w:rFonts w:ascii="Times New Roman" w:hAnsi="Times New Roman"/>
                <w:b/>
                <w:lang w:val="en-US"/>
              </w:rPr>
              <w:t>Aprè</w:t>
            </w:r>
            <w:r w:rsidRPr="000568CA">
              <w:rPr>
                <w:rFonts w:ascii="Times New Roman" w:hAnsi="Times New Roman"/>
                <w:b/>
                <w:lang w:val="en-US"/>
              </w:rPr>
              <w:lastRenderedPageBreak/>
              <w:t>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B28B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Techniques bancaires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B28B6"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B28B6">
              <w:rPr>
                <w:rFonts w:ascii="Times New Roman" w:hAnsi="Times New Roman"/>
                <w:sz w:val="20"/>
                <w:szCs w:val="20"/>
              </w:rPr>
              <w:t xml:space="preserve">Techniques bancaires </w:t>
            </w:r>
          </w:p>
        </w:tc>
      </w:tr>
      <w:tr w:rsidR="00D55715" w:rsidRPr="000568CA" w:rsidTr="00D55715">
        <w:trPr>
          <w:trHeight w:val="6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  <w:r w:rsidRPr="008640C0">
              <w:rPr>
                <w:color w:val="FF0000"/>
                <w:sz w:val="20"/>
                <w:szCs w:val="20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8640C0">
              <w:rPr>
                <w:rFonts w:ascii="Times New Roman" w:hAnsi="Times New Roman"/>
                <w:color w:val="FF0000"/>
                <w:sz w:val="16"/>
                <w:szCs w:val="16"/>
              </w:rPr>
              <w:t>S6 en dessous de l’école indépendante</w:t>
            </w:r>
          </w:p>
        </w:tc>
      </w:tr>
      <w:tr w:rsidR="00D55715" w:rsidRPr="000568CA" w:rsidTr="00D55715">
        <w:trPr>
          <w:trHeight w:val="794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FC II C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47E1D" w:rsidRDefault="00D55715" w:rsidP="00B56BF1">
            <w:pPr>
              <w:rPr>
                <w:rFonts w:ascii="Times New Roman" w:hAnsi="Times New Roman"/>
                <w:sz w:val="20"/>
                <w:szCs w:val="20"/>
              </w:rPr>
            </w:pPr>
            <w:r w:rsidRPr="00F6477A">
              <w:rPr>
                <w:rFonts w:ascii="Times New Roman" w:hAnsi="Times New Roman"/>
                <w:sz w:val="20"/>
                <w:szCs w:val="20"/>
              </w:rPr>
              <w:t>Comptabilité approfondie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>Travail individuel de l’étudiant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190BBB"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190BBB"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</w:tr>
      <w:tr w:rsidR="00D55715" w:rsidRPr="000568CA" w:rsidTr="00D55715">
        <w:trPr>
          <w:trHeight w:val="47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 w:rsidRPr="001748B7"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1748B7"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1748B7"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S15</w:t>
            </w:r>
          </w:p>
        </w:tc>
      </w:tr>
      <w:tr w:rsidR="00D55715" w:rsidRPr="000568CA" w:rsidTr="00D55715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F6477A">
              <w:rPr>
                <w:rFonts w:ascii="Times New Roman" w:hAnsi="Times New Roman"/>
                <w:sz w:val="20"/>
                <w:szCs w:val="20"/>
              </w:rPr>
              <w:t>Comptabilité approfondie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>Travail individuel de l’étudiant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FB37F2"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FB37F2"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FB37F2">
              <w:rPr>
                <w:rFonts w:ascii="Times New Roman" w:hAnsi="Times New Roman"/>
                <w:sz w:val="20"/>
                <w:szCs w:val="20"/>
              </w:rPr>
              <w:t>Droit commercial</w:t>
            </w:r>
          </w:p>
        </w:tc>
      </w:tr>
      <w:tr w:rsidR="00D55715" w:rsidRPr="000568CA" w:rsidTr="00D55715">
        <w:trPr>
          <w:trHeight w:val="606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 w:rsidRPr="001748B7"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E127EC" w:rsidRDefault="00D55715" w:rsidP="00B56BF1">
            <w:pPr>
              <w:rPr>
                <w:rFonts w:ascii="Times New Roman" w:hAnsi="Times New Roman"/>
                <w:color w:val="FF0000"/>
              </w:rPr>
            </w:pPr>
            <w:r w:rsidRPr="001748B7"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S15</w:t>
            </w:r>
          </w:p>
        </w:tc>
      </w:tr>
      <w:tr w:rsidR="00D55715" w:rsidRPr="000568CA" w:rsidTr="00D55715">
        <w:trPr>
          <w:trHeight w:val="1843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FC III A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BB44DC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4A12AD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4A12AD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BB44DC">
              <w:rPr>
                <w:rFonts w:ascii="Times New Roman" w:hAnsi="Times New Roman"/>
              </w:rPr>
              <w:t xml:space="preserve">Entrepreneuriat </w:t>
            </w:r>
          </w:p>
        </w:tc>
      </w:tr>
      <w:tr w:rsidR="00D55715" w:rsidRPr="000568CA" w:rsidTr="00D55715">
        <w:trPr>
          <w:trHeight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83130A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</w:tr>
      <w:tr w:rsidR="00D55715" w:rsidRPr="000568CA" w:rsidTr="00D55715">
        <w:trPr>
          <w:trHeight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BB44DC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1F2B7B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1F2B7B">
              <w:rPr>
                <w:rFonts w:ascii="Times New Roman" w:hAnsi="Times New Roman"/>
              </w:rPr>
              <w:t xml:space="preserve">Entrepreneuriat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BB44DC">
              <w:rPr>
                <w:rFonts w:ascii="Times New Roman" w:hAnsi="Times New Roman"/>
              </w:rPr>
              <w:t xml:space="preserve">Entrepreneuriat </w:t>
            </w:r>
          </w:p>
        </w:tc>
      </w:tr>
      <w:tr w:rsidR="00D55715" w:rsidRPr="000568CA" w:rsidTr="00D55715">
        <w:trPr>
          <w:trHeight w:val="44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E127EC" w:rsidRDefault="00D55715" w:rsidP="00B56BF1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S 16</w:t>
            </w:r>
          </w:p>
        </w:tc>
      </w:tr>
    </w:tbl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Pr="000568CA" w:rsidRDefault="001F7774" w:rsidP="001F7774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W w:w="126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5"/>
        <w:gridCol w:w="1984"/>
        <w:gridCol w:w="2126"/>
        <w:gridCol w:w="2268"/>
        <w:gridCol w:w="2268"/>
      </w:tblGrid>
      <w:tr w:rsidR="00D55715" w:rsidRPr="000568CA" w:rsidTr="00D55715">
        <w:trPr>
          <w:trHeight w:val="1843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FC III B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AA4F32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AA4F32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AA4F32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>
            <w:r w:rsidRPr="00AA4F32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3B13D0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</w:tr>
      <w:tr w:rsidR="00D55715" w:rsidRPr="000568CA" w:rsidTr="00D55715">
        <w:trPr>
          <w:trHeight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323B6D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323B6D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</w:tr>
      <w:tr w:rsidR="00D55715" w:rsidRPr="000568CA" w:rsidTr="00D55715">
        <w:trPr>
          <w:trHeight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AF11FD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AF11FD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AF11FD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AF11FD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AF11FD">
              <w:rPr>
                <w:rFonts w:ascii="Times New Roman" w:hAnsi="Times New Roman"/>
                <w:sz w:val="20"/>
                <w:szCs w:val="20"/>
              </w:rPr>
              <w:t>Stratégie des entreprises</w:t>
            </w:r>
          </w:p>
        </w:tc>
      </w:tr>
      <w:tr w:rsidR="00D55715" w:rsidRPr="000568CA" w:rsidTr="00D55715">
        <w:trPr>
          <w:trHeight w:val="44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B66F51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B66F51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F327A6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</w:tr>
    </w:tbl>
    <w:p w:rsidR="001F7774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W w:w="1261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985"/>
        <w:gridCol w:w="1984"/>
        <w:gridCol w:w="2126"/>
        <w:gridCol w:w="2268"/>
        <w:gridCol w:w="2268"/>
      </w:tblGrid>
      <w:tr w:rsidR="00D55715" w:rsidRPr="000568CA" w:rsidTr="00D55715">
        <w:trPr>
          <w:trHeight w:val="1597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FC II B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A/A 2020-2021</w:t>
            </w:r>
          </w:p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Avant-midi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Préparation de l’examen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Préparation de l’examen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</w:tr>
      <w:tr w:rsidR="00D55715" w:rsidRPr="000568CA" w:rsidTr="00D55715">
        <w:trPr>
          <w:trHeight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323B6D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S22</w:t>
            </w:r>
          </w:p>
        </w:tc>
      </w:tr>
      <w:tr w:rsidR="00D55715" w:rsidRPr="000568CA" w:rsidTr="00D55715">
        <w:trPr>
          <w:trHeight w:val="110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Après-midi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Préparation de l’examen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Examen de microéconomie à 9h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1A1B15">
            <w:r>
              <w:rPr>
                <w:rFonts w:ascii="Times New Roman" w:hAnsi="Times New Roman"/>
                <w:sz w:val="20"/>
                <w:szCs w:val="20"/>
              </w:rPr>
              <w:t>MATHECO</w:t>
            </w:r>
          </w:p>
        </w:tc>
      </w:tr>
      <w:tr w:rsidR="00D55715" w:rsidRPr="000568CA" w:rsidTr="00D55715">
        <w:trPr>
          <w:trHeight w:val="44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5715" w:rsidRPr="000568CA" w:rsidRDefault="00D55715" w:rsidP="00B56B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</w:rPr>
            </w:pPr>
            <w:r w:rsidRPr="000568CA">
              <w:rPr>
                <w:rFonts w:ascii="Times New Roman" w:hAnsi="Times New Roman"/>
                <w:b/>
              </w:rPr>
              <w:t>Salle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 w:rsidRPr="00323B6D">
              <w:rPr>
                <w:rFonts w:ascii="Times New Roman" w:hAnsi="Times New Roman"/>
                <w:color w:val="FF0000"/>
                <w:sz w:val="16"/>
                <w:szCs w:val="16"/>
              </w:rPr>
              <w:t>S5 en dessous de l’école indépendante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Campus NGAGARA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47E1D" w:rsidRDefault="00D55715" w:rsidP="00B56BF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S22</w:t>
            </w:r>
          </w:p>
        </w:tc>
      </w:tr>
    </w:tbl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  <w:r w:rsidRPr="000568CA">
        <w:rPr>
          <w:rFonts w:ascii="Times New Roman" w:hAnsi="Times New Roman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130175</wp:posOffset>
            </wp:positionV>
            <wp:extent cx="2077720" cy="80708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774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Pr="000568CA" w:rsidRDefault="001F7774" w:rsidP="001F7774">
      <w:pPr>
        <w:contextualSpacing/>
        <w:rPr>
          <w:rFonts w:ascii="Times New Roman" w:hAnsi="Times New Roman"/>
          <w:b/>
          <w:sz w:val="20"/>
          <w:szCs w:val="20"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  <w:b/>
        </w:rPr>
      </w:pPr>
    </w:p>
    <w:p w:rsidR="001F7774" w:rsidRDefault="001F7774" w:rsidP="001F7774">
      <w:pPr>
        <w:spacing w:line="240" w:lineRule="auto"/>
        <w:rPr>
          <w:rFonts w:ascii="Times New Roman" w:hAnsi="Times New Roman"/>
          <w:b/>
        </w:rPr>
      </w:pPr>
      <w:r w:rsidRPr="00F45225">
        <w:rPr>
          <w:rFonts w:ascii="Times New Roman" w:hAnsi="Times New Roman"/>
          <w:b/>
        </w:rPr>
        <w:t>INSTITUT DE FINANCE ET COMPTABILITE</w:t>
      </w:r>
      <w:r>
        <w:rPr>
          <w:rFonts w:ascii="Times New Roman" w:hAnsi="Times New Roman"/>
          <w:b/>
        </w:rPr>
        <w:t xml:space="preserve">                            </w:t>
      </w:r>
      <w:r w:rsidRPr="000568CA">
        <w:rPr>
          <w:rFonts w:ascii="Times New Roman" w:hAnsi="Times New Roman"/>
          <w:b/>
        </w:rPr>
        <w:t>HORAIRE</w:t>
      </w:r>
      <w:r>
        <w:rPr>
          <w:rFonts w:ascii="Times New Roman" w:hAnsi="Times New Roman"/>
          <w:b/>
        </w:rPr>
        <w:t xml:space="preserve"> HEBDOMADAIRE DES </w:t>
      </w:r>
      <w:r w:rsidRPr="000568CA">
        <w:rPr>
          <w:rFonts w:ascii="Times New Roman" w:hAnsi="Times New Roman"/>
          <w:b/>
        </w:rPr>
        <w:t>COURS</w:t>
      </w:r>
    </w:p>
    <w:p w:rsidR="001F7774" w:rsidRDefault="001F7774" w:rsidP="001F777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  <w:r w:rsidR="00290305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73073A">
        <w:rPr>
          <w:rFonts w:ascii="Times New Roman" w:hAnsi="Times New Roman"/>
          <w:b/>
        </w:rPr>
        <w:t>SEMAINE DU 24 au 30</w:t>
      </w:r>
      <w:r>
        <w:rPr>
          <w:rFonts w:ascii="Times New Roman" w:hAnsi="Times New Roman"/>
          <w:b/>
        </w:rPr>
        <w:t xml:space="preserve"> mai 2021</w:t>
      </w:r>
      <w:r w:rsidRPr="000568CA">
        <w:rPr>
          <w:rFonts w:ascii="Times New Roman" w:hAnsi="Times New Roman"/>
          <w:b/>
        </w:rPr>
        <w:tab/>
      </w:r>
    </w:p>
    <w:p w:rsidR="00633A80" w:rsidRDefault="00633A80" w:rsidP="001F777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1F7774" w:rsidRPr="00F27AA1" w:rsidRDefault="001F7774" w:rsidP="001F7774">
      <w:pPr>
        <w:spacing w:line="240" w:lineRule="auto"/>
        <w:rPr>
          <w:rFonts w:ascii="Times New Roman" w:hAnsi="Times New Roman"/>
          <w:b/>
        </w:rPr>
      </w:pPr>
      <w:r w:rsidRPr="000568CA">
        <w:rPr>
          <w:rFonts w:ascii="Times New Roman" w:hAnsi="Times New Roman"/>
          <w:b/>
          <w:sz w:val="20"/>
          <w:szCs w:val="20"/>
        </w:rPr>
        <w:t>GROUPE DU SOIR</w:t>
      </w:r>
    </w:p>
    <w:tbl>
      <w:tblPr>
        <w:tblW w:w="138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1701"/>
        <w:gridCol w:w="1701"/>
        <w:gridCol w:w="1701"/>
        <w:gridCol w:w="1701"/>
        <w:gridCol w:w="1701"/>
        <w:gridCol w:w="1417"/>
      </w:tblGrid>
      <w:tr w:rsidR="00D55715" w:rsidRPr="000568CA" w:rsidTr="00D55715">
        <w:trPr>
          <w:trHeight w:val="4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LUNDI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MARDI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MERCREDI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JEUDI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VENDREDI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DIMANCHE</w:t>
            </w:r>
          </w:p>
        </w:tc>
      </w:tr>
      <w:tr w:rsidR="00D55715" w:rsidRPr="000568CA" w:rsidTr="00D55715">
        <w:trPr>
          <w:trHeight w:val="67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F&amp;C Module 1 (2020-2021)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Cours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B56B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15" w:rsidRDefault="00D55715">
            <w:r w:rsidRPr="00CE59C0">
              <w:rPr>
                <w:rFonts w:ascii="Times New Roman" w:hAnsi="Times New Roman"/>
                <w:sz w:val="20"/>
                <w:szCs w:val="20"/>
              </w:rPr>
              <w:t>TEOEF</w:t>
            </w:r>
          </w:p>
        </w:tc>
      </w:tr>
      <w:tr w:rsidR="00D55715" w:rsidRPr="000568CA" w:rsidTr="00D55715">
        <w:trPr>
          <w:trHeight w:val="39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B56BF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Salle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350A62" w:rsidRDefault="00D55715" w:rsidP="00B56BF1">
            <w:pPr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7328D0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7328D0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7328D0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 w:rsidRPr="007328D0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B56BF1">
            <w:r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715" w:rsidRDefault="00D55715" w:rsidP="00B56BF1">
            <w:r w:rsidRPr="007328D0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20</w:t>
            </w:r>
          </w:p>
        </w:tc>
      </w:tr>
      <w:tr w:rsidR="00D55715" w:rsidRPr="000568CA" w:rsidTr="00D55715">
        <w:trPr>
          <w:trHeight w:val="71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F&amp;C Module 5  (2019-2020)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Cours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Comptabilité publique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2B64D4">
              <w:rPr>
                <w:rFonts w:ascii="Times New Roman" w:hAnsi="Times New Roman"/>
                <w:sz w:val="20"/>
                <w:szCs w:val="20"/>
              </w:rPr>
              <w:t>Comptabilité publique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2B64D4">
              <w:rPr>
                <w:rFonts w:ascii="Times New Roman" w:hAnsi="Times New Roman"/>
                <w:sz w:val="20"/>
                <w:szCs w:val="20"/>
              </w:rPr>
              <w:t>Comptabilité publique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2B64D4">
              <w:rPr>
                <w:rFonts w:ascii="Times New Roman" w:hAnsi="Times New Roman"/>
                <w:sz w:val="20"/>
                <w:szCs w:val="20"/>
              </w:rPr>
              <w:t>Comptabilité publique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2B64D4">
              <w:rPr>
                <w:rFonts w:ascii="Times New Roman" w:hAnsi="Times New Roman"/>
                <w:sz w:val="20"/>
                <w:szCs w:val="20"/>
              </w:rPr>
              <w:t>Comptabilité publique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>Préparation de l’examen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</w:rPr>
              <w:t>Examen de comptabilité  approfondie</w:t>
            </w:r>
          </w:p>
        </w:tc>
      </w:tr>
      <w:tr w:rsidR="00D55715" w:rsidRPr="000568CA" w:rsidTr="00D55715">
        <w:trPr>
          <w:trHeight w:val="34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Salle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>
            <w:r w:rsidRPr="006B2E0A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715" w:rsidRDefault="00D55715">
            <w:r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-</w:t>
            </w:r>
          </w:p>
        </w:tc>
      </w:tr>
      <w:tr w:rsidR="00D55715" w:rsidRPr="000568CA" w:rsidTr="00D55715">
        <w:trPr>
          <w:trHeight w:val="267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F&amp;C2 2019-2020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GRH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E000C0">
              <w:rPr>
                <w:rFonts w:ascii="Times New Roman" w:hAnsi="Times New Roman"/>
                <w:sz w:val="20"/>
                <w:szCs w:val="20"/>
                <w:lang w:val="fr-FR"/>
              </w:rPr>
              <w:t>GRH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E000C0">
              <w:rPr>
                <w:rFonts w:ascii="Times New Roman" w:hAnsi="Times New Roman"/>
                <w:sz w:val="20"/>
                <w:szCs w:val="20"/>
                <w:lang w:val="fr-FR"/>
              </w:rPr>
              <w:t>GRH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E000C0">
              <w:rPr>
                <w:rFonts w:ascii="Times New Roman" w:hAnsi="Times New Roman"/>
                <w:sz w:val="20"/>
                <w:szCs w:val="20"/>
                <w:lang w:val="fr-FR"/>
              </w:rPr>
              <w:t>GRH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Comptabilité des sociétés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Default="00D55715" w:rsidP="000C71A9">
            <w:r w:rsidRPr="00C243F6">
              <w:rPr>
                <w:rFonts w:ascii="Times New Roman" w:hAnsi="Times New Roman"/>
                <w:sz w:val="20"/>
                <w:szCs w:val="20"/>
                <w:lang w:val="fr-FR"/>
              </w:rPr>
              <w:t>Comptabilité des sociétés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15" w:rsidRDefault="00D55715" w:rsidP="000C71A9">
            <w:r w:rsidRPr="00C243F6">
              <w:rPr>
                <w:rFonts w:ascii="Times New Roman" w:hAnsi="Times New Roman"/>
                <w:sz w:val="20"/>
                <w:szCs w:val="20"/>
                <w:lang w:val="fr-FR"/>
              </w:rPr>
              <w:t>Comptabilité des sociétés</w:t>
            </w:r>
          </w:p>
        </w:tc>
      </w:tr>
      <w:tr w:rsidR="00D55715" w:rsidRPr="000568CA" w:rsidTr="00D55715">
        <w:trPr>
          <w:trHeight w:val="209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Salle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15" w:rsidRPr="000568CA" w:rsidRDefault="00D55715" w:rsidP="000C71A9">
            <w:pPr>
              <w:rPr>
                <w:sz w:val="20"/>
                <w:szCs w:val="20"/>
                <w:lang w:val="fr-FR"/>
              </w:rPr>
            </w:pPr>
            <w:r w:rsidRPr="00350A62">
              <w:rPr>
                <w:rFonts w:ascii="Times New Roman" w:hAnsi="Times New Roman"/>
                <w:color w:val="FF0000"/>
                <w:sz w:val="20"/>
                <w:szCs w:val="20"/>
                <w:lang w:val="fr-FR"/>
              </w:rPr>
              <w:t>S15</w:t>
            </w:r>
          </w:p>
        </w:tc>
      </w:tr>
    </w:tbl>
    <w:p w:rsidR="001F7774" w:rsidRDefault="00290305" w:rsidP="001F777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633A80" w:rsidRDefault="00633A80" w:rsidP="001F777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1F7774" w:rsidRPr="000568CA" w:rsidRDefault="00290305" w:rsidP="001F777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</w:t>
      </w:r>
      <w:r w:rsidR="001F777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F7774" w:rsidRPr="008B3E93" w:rsidRDefault="001F7774" w:rsidP="002F55FD">
      <w:pPr>
        <w:spacing w:line="240" w:lineRule="auto"/>
        <w:rPr>
          <w:rFonts w:ascii="Times New Roman" w:hAnsi="Times New Roman"/>
          <w:b/>
        </w:rPr>
      </w:pPr>
    </w:p>
    <w:tbl>
      <w:tblPr>
        <w:tblW w:w="1389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701"/>
        <w:gridCol w:w="1701"/>
        <w:gridCol w:w="1701"/>
        <w:gridCol w:w="1701"/>
        <w:gridCol w:w="1701"/>
        <w:gridCol w:w="1701"/>
        <w:gridCol w:w="1417"/>
      </w:tblGrid>
      <w:tr w:rsidR="00D55715" w:rsidRPr="000568CA" w:rsidTr="00D55715">
        <w:trPr>
          <w:trHeight w:val="67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 xml:space="preserve"> FC3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2019-2020</w:t>
            </w:r>
          </w:p>
          <w:p w:rsidR="00D55715" w:rsidRPr="000568CA" w:rsidRDefault="00D55715" w:rsidP="000C71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Cours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Examen de logiciel de comptabilité (2</w:t>
            </w:r>
            <w:r w:rsidRPr="00F76915">
              <w:rPr>
                <w:rFonts w:ascii="Times New Roman" w:hAnsi="Times New Roman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session)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0C71A9">
            <w:r>
              <w:rPr>
                <w:rFonts w:ascii="Times New Roman" w:hAnsi="Times New Roman"/>
                <w:sz w:val="20"/>
                <w:szCs w:val="20"/>
                <w:lang w:val="fr-FR"/>
              </w:rPr>
              <w:t>Préparation de l’examen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0568CA" w:rsidRDefault="00D55715" w:rsidP="000C71A9">
            <w:r>
              <w:rPr>
                <w:rFonts w:ascii="Times New Roman" w:hAnsi="Times New Roman"/>
                <w:sz w:val="20"/>
                <w:szCs w:val="20"/>
                <w:lang w:val="fr-FR"/>
              </w:rPr>
              <w:t>Examen d’audit et contrôle de gestion (2</w:t>
            </w:r>
            <w:r w:rsidRPr="00F76915">
              <w:rPr>
                <w:rFonts w:ascii="Times New Roman" w:hAnsi="Times New Roman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session)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E3381">
              <w:rPr>
                <w:rFonts w:ascii="Times New Roman" w:hAnsi="Times New Roman"/>
                <w:sz w:val="20"/>
                <w:szCs w:val="20"/>
                <w:lang w:val="fr-FR"/>
              </w:rPr>
              <w:t>Préparation de l’examen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E3381">
              <w:rPr>
                <w:rFonts w:ascii="Times New Roman" w:hAnsi="Times New Roman"/>
                <w:sz w:val="20"/>
                <w:szCs w:val="20"/>
                <w:lang w:val="fr-FR"/>
              </w:rPr>
              <w:t>Préparation de l’examen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>
            <w:r w:rsidRPr="008E3381">
              <w:rPr>
                <w:rFonts w:ascii="Times New Roman" w:hAnsi="Times New Roman"/>
                <w:sz w:val="20"/>
                <w:szCs w:val="20"/>
                <w:lang w:val="fr-FR"/>
              </w:rPr>
              <w:t>Préparation de l’examen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15" w:rsidRPr="000568CA" w:rsidRDefault="00D55715" w:rsidP="000C71A9"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fr-FR"/>
              </w:rPr>
              <w:t>Examen de comptabilité publique (2</w:t>
            </w:r>
            <w:r w:rsidRPr="00F76915">
              <w:rPr>
                <w:rFonts w:ascii="Times New Roman" w:hAnsi="Times New Roman"/>
                <w:sz w:val="20"/>
                <w:szCs w:val="20"/>
                <w:vertAlign w:val="superscript"/>
                <w:lang w:val="fr-FR"/>
              </w:rPr>
              <w:t>ème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session)</w:t>
            </w:r>
          </w:p>
        </w:tc>
      </w:tr>
      <w:tr w:rsidR="00D55715" w:rsidRPr="000568CA" w:rsidTr="00D55715">
        <w:trPr>
          <w:trHeight w:val="39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15" w:rsidRPr="000568CA" w:rsidRDefault="00D55715" w:rsidP="000C71A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0568CA">
              <w:rPr>
                <w:rFonts w:ascii="Times New Roman" w:hAnsi="Times New Roman"/>
                <w:b/>
                <w:sz w:val="20"/>
                <w:szCs w:val="20"/>
              </w:rPr>
              <w:t>Salle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Pr="00350A62" w:rsidRDefault="00D55715" w:rsidP="000C71A9">
            <w:pPr>
              <w:rPr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15" w:rsidRDefault="00D55715" w:rsidP="000C71A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715" w:rsidRDefault="00D55715" w:rsidP="000C71A9"/>
        </w:tc>
      </w:tr>
    </w:tbl>
    <w:p w:rsidR="00F76915" w:rsidRDefault="00F76915" w:rsidP="00F769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</w:t>
      </w:r>
      <w:r w:rsidRPr="000568CA">
        <w:rPr>
          <w:rFonts w:ascii="Times New Roman" w:hAnsi="Times New Roman"/>
          <w:b/>
        </w:rPr>
        <w:t xml:space="preserve">Fait à Bujumbura, le </w:t>
      </w:r>
      <w:r>
        <w:rPr>
          <w:rFonts w:ascii="Times New Roman" w:hAnsi="Times New Roman"/>
          <w:b/>
        </w:rPr>
        <w:t>22</w:t>
      </w:r>
      <w:r w:rsidRPr="000568CA">
        <w:rPr>
          <w:rFonts w:ascii="Times New Roman" w:hAnsi="Times New Roman"/>
          <w:b/>
        </w:rPr>
        <w:t>/0</w:t>
      </w:r>
      <w:r>
        <w:rPr>
          <w:rFonts w:ascii="Times New Roman" w:hAnsi="Times New Roman"/>
          <w:b/>
        </w:rPr>
        <w:t>5</w:t>
      </w:r>
      <w:r w:rsidRPr="000568CA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21</w:t>
      </w:r>
    </w:p>
    <w:p w:rsidR="00F76915" w:rsidRPr="000568CA" w:rsidRDefault="00F76915" w:rsidP="00F7691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 w:rsidRPr="000568CA">
        <w:rPr>
          <w:rFonts w:ascii="Times New Roman" w:hAnsi="Times New Roman"/>
          <w:b/>
        </w:rPr>
        <w:t xml:space="preserve">Responsable </w:t>
      </w:r>
      <w:r>
        <w:rPr>
          <w:rFonts w:ascii="Times New Roman" w:hAnsi="Times New Roman"/>
          <w:b/>
        </w:rPr>
        <w:t xml:space="preserve">de l’Institut de Finance et Comptabilité                                                                                                                                                                                                           </w:t>
      </w:r>
    </w:p>
    <w:p w:rsidR="0079786B" w:rsidRDefault="00F76915" w:rsidP="00F76915"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IRAKOZE Jeannette</w:t>
      </w:r>
    </w:p>
    <w:sectPr w:rsidR="0079786B" w:rsidSect="00047E1D">
      <w:headerReference w:type="default" r:id="rId8"/>
      <w:pgSz w:w="15840" w:h="12240" w:orient="landscape"/>
      <w:pgMar w:top="1440" w:right="95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A8" w:rsidRDefault="00E22EA8" w:rsidP="0009538B">
      <w:pPr>
        <w:spacing w:after="0" w:line="240" w:lineRule="auto"/>
      </w:pPr>
      <w:r>
        <w:separator/>
      </w:r>
    </w:p>
  </w:endnote>
  <w:endnote w:type="continuationSeparator" w:id="0">
    <w:p w:rsidR="00E22EA8" w:rsidRDefault="00E22EA8" w:rsidP="0009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A8" w:rsidRDefault="00E22EA8" w:rsidP="0009538B">
      <w:pPr>
        <w:spacing w:after="0" w:line="240" w:lineRule="auto"/>
      </w:pPr>
      <w:r>
        <w:separator/>
      </w:r>
    </w:p>
  </w:footnote>
  <w:footnote w:type="continuationSeparator" w:id="0">
    <w:p w:rsidR="00E22EA8" w:rsidRDefault="00E22EA8" w:rsidP="0009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7476"/>
      <w:docPartObj>
        <w:docPartGallery w:val="Page Numbers (Top of Page)"/>
        <w:docPartUnique/>
      </w:docPartObj>
    </w:sdtPr>
    <w:sdtEndPr/>
    <w:sdtContent>
      <w:p w:rsidR="004B705F" w:rsidRDefault="0009538B">
        <w:pPr>
          <w:pStyle w:val="En-tte"/>
          <w:jc w:val="center"/>
        </w:pPr>
        <w:r>
          <w:fldChar w:fldCharType="begin"/>
        </w:r>
        <w:r w:rsidR="00AD2656">
          <w:instrText>PAGE   \* MERGEFORMAT</w:instrText>
        </w:r>
        <w:r>
          <w:fldChar w:fldCharType="separate"/>
        </w:r>
        <w:r w:rsidR="00D55715" w:rsidRPr="00D55715">
          <w:rPr>
            <w:noProof/>
            <w:lang w:val="fr-FR"/>
          </w:rPr>
          <w:t>6</w:t>
        </w:r>
        <w:r>
          <w:rPr>
            <w:noProof/>
            <w:lang w:val="fr-FR"/>
          </w:rPr>
          <w:fldChar w:fldCharType="end"/>
        </w:r>
      </w:p>
    </w:sdtContent>
  </w:sdt>
  <w:p w:rsidR="004B705F" w:rsidRDefault="00E22E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74"/>
    <w:rsid w:val="0009538B"/>
    <w:rsid w:val="001275FC"/>
    <w:rsid w:val="001F7774"/>
    <w:rsid w:val="00290305"/>
    <w:rsid w:val="002F55FD"/>
    <w:rsid w:val="0044148A"/>
    <w:rsid w:val="004D477F"/>
    <w:rsid w:val="00517DCD"/>
    <w:rsid w:val="005E0EBD"/>
    <w:rsid w:val="00633A80"/>
    <w:rsid w:val="0073073A"/>
    <w:rsid w:val="00764666"/>
    <w:rsid w:val="0079786B"/>
    <w:rsid w:val="007A18B7"/>
    <w:rsid w:val="0084094E"/>
    <w:rsid w:val="009637E8"/>
    <w:rsid w:val="00A54C9F"/>
    <w:rsid w:val="00AD2656"/>
    <w:rsid w:val="00C436F3"/>
    <w:rsid w:val="00D55715"/>
    <w:rsid w:val="00E22EA8"/>
    <w:rsid w:val="00EE7944"/>
    <w:rsid w:val="00F76915"/>
    <w:rsid w:val="00FC6EB3"/>
    <w:rsid w:val="00FE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74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774"/>
    <w:rPr>
      <w:rFonts w:ascii="Calibri" w:eastAsia="Calibri" w:hAnsi="Calibri" w:cs="Times New Roman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74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774"/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2021-05-24T07:29:00Z</dcterms:created>
  <dcterms:modified xsi:type="dcterms:W3CDTF">2021-05-24T07:31:00Z</dcterms:modified>
</cp:coreProperties>
</file>